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DC673" w14:textId="77777777" w:rsidR="00A30D20" w:rsidRPr="006609AB" w:rsidRDefault="00A30D20" w:rsidP="0088530F">
      <w:pPr>
        <w:shd w:val="clear" w:color="auto" w:fill="FFFFFF"/>
        <w:spacing w:before="312" w:after="240" w:line="240" w:lineRule="auto"/>
        <w:jc w:val="center"/>
        <w:rPr>
          <w:rFonts w:ascii="Times New Roman" w:eastAsia="Times New Roman" w:hAnsi="Times New Roman" w:cs="Times New Roman"/>
          <w:b/>
          <w:color w:val="212529"/>
          <w:lang w:eastAsia="it-IT"/>
        </w:rPr>
      </w:pPr>
      <w:r w:rsidRPr="006609AB">
        <w:rPr>
          <w:rFonts w:ascii="Times New Roman" w:eastAsia="Times New Roman" w:hAnsi="Times New Roman" w:cs="Times New Roman"/>
          <w:b/>
          <w:color w:val="212529"/>
          <w:lang w:eastAsia="it-IT"/>
        </w:rPr>
        <w:t>LA FUNZIONE DEL CONSIGLIO DI CLASSE</w:t>
      </w:r>
    </w:p>
    <w:p w14:paraId="58930E68"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IL Consiglio di classe è un organo </w:t>
      </w:r>
      <w:proofErr w:type="gramStart"/>
      <w:r w:rsidRPr="006609AB">
        <w:rPr>
          <w:rFonts w:ascii="Times New Roman" w:eastAsia="Times New Roman" w:hAnsi="Times New Roman" w:cs="Times New Roman"/>
          <w:color w:val="212529"/>
          <w:lang w:eastAsia="it-IT"/>
        </w:rPr>
        <w:t>collegiale  in</w:t>
      </w:r>
      <w:proofErr w:type="gramEnd"/>
      <w:r w:rsidRPr="006609AB">
        <w:rPr>
          <w:rFonts w:ascii="Times New Roman" w:eastAsia="Times New Roman" w:hAnsi="Times New Roman" w:cs="Times New Roman"/>
          <w:color w:val="212529"/>
          <w:lang w:eastAsia="it-IT"/>
        </w:rPr>
        <w:t xml:space="preserve"> cui le diverse componenti scolastiche (docenti, genitori e studenti per la scuola secondaria di II grado)  si incontrano per pianificare e valutare costantemente l’azione educativa e didattica.</w:t>
      </w:r>
    </w:p>
    <w:p w14:paraId="1C9C8386"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All’interno di ogni Consiglio di </w:t>
      </w:r>
      <w:proofErr w:type="gramStart"/>
      <w:r w:rsidRPr="006609AB">
        <w:rPr>
          <w:rFonts w:ascii="Times New Roman" w:eastAsia="Times New Roman" w:hAnsi="Times New Roman" w:cs="Times New Roman"/>
          <w:color w:val="212529"/>
          <w:lang w:eastAsia="it-IT"/>
        </w:rPr>
        <w:t>classe,  sono</w:t>
      </w:r>
      <w:proofErr w:type="gramEnd"/>
      <w:r w:rsidRPr="006609AB">
        <w:rPr>
          <w:rFonts w:ascii="Times New Roman" w:eastAsia="Times New Roman" w:hAnsi="Times New Roman" w:cs="Times New Roman"/>
          <w:color w:val="212529"/>
          <w:lang w:eastAsia="it-IT"/>
        </w:rPr>
        <w:t xml:space="preserve"> previste due importanti figure, il coordinatore e il segretario. </w:t>
      </w:r>
    </w:p>
    <w:p w14:paraId="3B6E7A0E"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Presiede il Dirigente scolastico o un docente da lui delegato, facente parte del Consiglio.</w:t>
      </w:r>
    </w:p>
    <w:p w14:paraId="184D44C7"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Il Consiglio di </w:t>
      </w:r>
      <w:proofErr w:type="gramStart"/>
      <w:r w:rsidRPr="006609AB">
        <w:rPr>
          <w:rFonts w:ascii="Times New Roman" w:eastAsia="Times New Roman" w:hAnsi="Times New Roman" w:cs="Times New Roman"/>
          <w:color w:val="212529"/>
          <w:lang w:eastAsia="it-IT"/>
        </w:rPr>
        <w:t>classe  è</w:t>
      </w:r>
      <w:proofErr w:type="gramEnd"/>
      <w:r w:rsidRPr="006609AB">
        <w:rPr>
          <w:rFonts w:ascii="Times New Roman" w:eastAsia="Times New Roman" w:hAnsi="Times New Roman" w:cs="Times New Roman"/>
          <w:color w:val="212529"/>
          <w:lang w:eastAsia="it-IT"/>
        </w:rPr>
        <w:t xml:space="preserve"> composto dai docenti di ogni singola classe (inclusi quelli di sostegno),  da due rappresentanti dei genitori e due rappresentanti degli studenti nella scuola Secondaria II grado. Presiede il Dirigente scolastico o un docente da lui delegato, facente parte del Consiglio.</w:t>
      </w:r>
    </w:p>
    <w:p w14:paraId="67544A07"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Nella scuola secondaria di II grado fanno parte del Consiglio di classe i docenti tecnico pratici anche quando il loro insegnamento si svolge in compresenza. Gli ITP sono membri del </w:t>
      </w:r>
      <w:proofErr w:type="spellStart"/>
      <w:r w:rsidRPr="006609AB">
        <w:rPr>
          <w:rFonts w:ascii="Times New Roman" w:eastAsia="Times New Roman" w:hAnsi="Times New Roman" w:cs="Times New Roman"/>
          <w:color w:val="212529"/>
          <w:lang w:eastAsia="it-IT"/>
        </w:rPr>
        <w:t>Cdc</w:t>
      </w:r>
      <w:proofErr w:type="spellEnd"/>
      <w:r w:rsidRPr="006609AB">
        <w:rPr>
          <w:rFonts w:ascii="Times New Roman" w:eastAsia="Times New Roman" w:hAnsi="Times New Roman" w:cs="Times New Roman"/>
          <w:color w:val="212529"/>
          <w:lang w:eastAsia="it-IT"/>
        </w:rPr>
        <w:t xml:space="preserve"> a pieno titolo e con pienezza di voto deliberativo. Le proposte di voto per le valutazioni periodiche e finali relative alle materie il cui insegnamento è svolto in compresenza, sono autonomamente formulate, per gli ambiti di rispettiva competenza didattica, dal singolo docente sentito l’altro insegnante. Il voto unico viene poi assegnato dal consiglio di classe sulla base delle proposte formulate e degli elementi di giudizio forniti dai due docenti interessati.</w:t>
      </w:r>
    </w:p>
    <w:p w14:paraId="27A8D02D"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b/>
          <w:bCs/>
          <w:color w:val="212529"/>
          <w:lang w:eastAsia="it-IT"/>
        </w:rPr>
        <w:t>Quali requisiti devono avere i rappresentanti di classe per la componente genitori?</w:t>
      </w:r>
    </w:p>
    <w:p w14:paraId="12471BD4"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L’unico requisito richiesto ai genitori per diventare rappresentanti di classe è quello di avere un figlio/a frequentante la classe per la quale si effettuano le elezioni dei suoi componenti</w:t>
      </w:r>
    </w:p>
    <w:p w14:paraId="4D034073"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Tutti i genitori (padre e madre), infatti, hanno diritto di voto per eleggere i loro rappresentanti nel Consiglio di classe. </w:t>
      </w:r>
      <w:proofErr w:type="gramStart"/>
      <w:r w:rsidRPr="006609AB">
        <w:rPr>
          <w:rFonts w:ascii="Times New Roman" w:eastAsia="Times New Roman" w:hAnsi="Times New Roman" w:cs="Times New Roman"/>
          <w:color w:val="212529"/>
          <w:lang w:eastAsia="it-IT"/>
        </w:rPr>
        <w:t>E’</w:t>
      </w:r>
      <w:proofErr w:type="gramEnd"/>
      <w:r w:rsidRPr="006609AB">
        <w:rPr>
          <w:rFonts w:ascii="Times New Roman" w:eastAsia="Times New Roman" w:hAnsi="Times New Roman" w:cs="Times New Roman"/>
          <w:color w:val="212529"/>
          <w:lang w:eastAsia="it-IT"/>
        </w:rPr>
        <w:t xml:space="preserve"> diritto di ogni genitore proporsi per essere eletto.</w:t>
      </w:r>
    </w:p>
    <w:p w14:paraId="10CC4A9B"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I rappresentanti degli studenti nella scuola Secondaria II grado vengono eletti da tutti gli studenti della classe.</w:t>
      </w:r>
      <w:r w:rsidRPr="006609AB">
        <w:rPr>
          <w:rFonts w:ascii="Times New Roman" w:eastAsia="Times New Roman" w:hAnsi="Times New Roman" w:cs="Times New Roman"/>
          <w:color w:val="212529"/>
          <w:lang w:eastAsia="it-IT"/>
        </w:rPr>
        <w:br/>
        <w:t xml:space="preserve">I rappresentanti dei genitori e degli </w:t>
      </w:r>
      <w:proofErr w:type="gramStart"/>
      <w:r w:rsidRPr="006609AB">
        <w:rPr>
          <w:rFonts w:ascii="Times New Roman" w:eastAsia="Times New Roman" w:hAnsi="Times New Roman" w:cs="Times New Roman"/>
          <w:color w:val="212529"/>
          <w:lang w:eastAsia="it-IT"/>
        </w:rPr>
        <w:t>studenti ,</w:t>
      </w:r>
      <w:proofErr w:type="gramEnd"/>
      <w:r w:rsidRPr="006609AB">
        <w:rPr>
          <w:rFonts w:ascii="Times New Roman" w:eastAsia="Times New Roman" w:hAnsi="Times New Roman" w:cs="Times New Roman"/>
          <w:color w:val="212529"/>
          <w:lang w:eastAsia="it-IT"/>
        </w:rPr>
        <w:t xml:space="preserve">  nel Consiglio di classe, vengono eletti una volta l’anno. Le elezioni vengono indette dal Dirigente Scolastico entro il 31 ottobre di ogni anno come stabilisce la normativa vigente.</w:t>
      </w:r>
    </w:p>
    <w:p w14:paraId="0856D316"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b/>
          <w:bCs/>
          <w:color w:val="212529"/>
          <w:lang w:eastAsia="it-IT"/>
        </w:rPr>
        <w:t>Quale ruolo hanno i rappresentanti dei genitori e degli studenti?</w:t>
      </w:r>
    </w:p>
    <w:p w14:paraId="05EC9E01"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Il consiglio di classe, attraverso i rappresentanti, informa gli studenti e le famiglie sull’andamento della classe. I rappresentanti dei genitori e degli studenti riferiscono al Consiglio le richieste </w:t>
      </w:r>
      <w:proofErr w:type="gramStart"/>
      <w:r w:rsidRPr="006609AB">
        <w:rPr>
          <w:rFonts w:ascii="Times New Roman" w:eastAsia="Times New Roman" w:hAnsi="Times New Roman" w:cs="Times New Roman"/>
          <w:color w:val="212529"/>
          <w:lang w:eastAsia="it-IT"/>
        </w:rPr>
        <w:t>e</w:t>
      </w:r>
      <w:proofErr w:type="gramEnd"/>
      <w:r w:rsidRPr="006609AB">
        <w:rPr>
          <w:rFonts w:ascii="Times New Roman" w:eastAsia="Times New Roman" w:hAnsi="Times New Roman" w:cs="Times New Roman"/>
          <w:color w:val="212529"/>
          <w:lang w:eastAsia="it-IT"/>
        </w:rPr>
        <w:t xml:space="preserve"> evidenziano le problematiche della classe. </w:t>
      </w:r>
      <w:proofErr w:type="gramStart"/>
      <w:r w:rsidRPr="006609AB">
        <w:rPr>
          <w:rFonts w:ascii="Times New Roman" w:eastAsia="Times New Roman" w:hAnsi="Times New Roman" w:cs="Times New Roman"/>
          <w:color w:val="212529"/>
          <w:lang w:eastAsia="it-IT"/>
        </w:rPr>
        <w:t>Pertanto</w:t>
      </w:r>
      <w:proofErr w:type="gramEnd"/>
      <w:r w:rsidRPr="006609AB">
        <w:rPr>
          <w:rFonts w:ascii="Times New Roman" w:eastAsia="Times New Roman" w:hAnsi="Times New Roman" w:cs="Times New Roman"/>
          <w:color w:val="212529"/>
          <w:lang w:eastAsia="it-IT"/>
        </w:rPr>
        <w:t xml:space="preserve"> il Consiglio è un organo che ha anche lo scopo di favorire i rapporti con gli alunni e le famiglie nell’interesse comune di garantire un successo scolastico agli studenti.</w:t>
      </w:r>
    </w:p>
    <w:p w14:paraId="617649E1"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b/>
          <w:bCs/>
          <w:color w:val="212529"/>
          <w:lang w:eastAsia="it-IT"/>
        </w:rPr>
        <w:t>Quali sono le competenze e le f</w:t>
      </w:r>
      <w:r w:rsidR="007A01A1" w:rsidRPr="006609AB">
        <w:rPr>
          <w:rFonts w:ascii="Times New Roman" w:eastAsia="Times New Roman" w:hAnsi="Times New Roman" w:cs="Times New Roman"/>
          <w:b/>
          <w:bCs/>
          <w:color w:val="212529"/>
          <w:lang w:eastAsia="it-IT"/>
        </w:rPr>
        <w:t>unzioni dei Consigli di classe</w:t>
      </w:r>
      <w:r w:rsidRPr="006609AB">
        <w:rPr>
          <w:rFonts w:ascii="Times New Roman" w:eastAsia="Times New Roman" w:hAnsi="Times New Roman" w:cs="Times New Roman"/>
          <w:b/>
          <w:bCs/>
          <w:color w:val="212529"/>
          <w:lang w:eastAsia="it-IT"/>
        </w:rPr>
        <w:t>?</w:t>
      </w:r>
    </w:p>
    <w:p w14:paraId="11FD1B73" w14:textId="77777777" w:rsidR="00A30D20" w:rsidRPr="006609AB" w:rsidRDefault="007A01A1"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Il Consiglio di </w:t>
      </w:r>
      <w:proofErr w:type="gramStart"/>
      <w:r w:rsidRPr="006609AB">
        <w:rPr>
          <w:rFonts w:ascii="Times New Roman" w:eastAsia="Times New Roman" w:hAnsi="Times New Roman" w:cs="Times New Roman"/>
          <w:color w:val="212529"/>
          <w:lang w:eastAsia="it-IT"/>
        </w:rPr>
        <w:t xml:space="preserve">classe </w:t>
      </w:r>
      <w:r w:rsidR="00A30D20" w:rsidRPr="006609AB">
        <w:rPr>
          <w:rFonts w:ascii="Times New Roman" w:eastAsia="Times New Roman" w:hAnsi="Times New Roman" w:cs="Times New Roman"/>
          <w:color w:val="212529"/>
          <w:lang w:eastAsia="it-IT"/>
        </w:rPr>
        <w:t xml:space="preserve"> si</w:t>
      </w:r>
      <w:proofErr w:type="gramEnd"/>
      <w:r w:rsidR="00A30D20" w:rsidRPr="006609AB">
        <w:rPr>
          <w:rFonts w:ascii="Times New Roman" w:eastAsia="Times New Roman" w:hAnsi="Times New Roman" w:cs="Times New Roman"/>
          <w:color w:val="212529"/>
          <w:lang w:eastAsia="it-IT"/>
        </w:rPr>
        <w:t xml:space="preserve"> occupa dell’andamento generale della classe, si esprime su eventuali progetti di sperimentazione, ha il compito di formulare proposte al Collegio Docenti relative all’azione educativa e didattica e di proporre gli strumenti e le modalità per agevolare e rendere più efficace il rapporto scuola-famiglia e il rapporto tra docenti e studenti.</w:t>
      </w:r>
    </w:p>
    <w:p w14:paraId="3612D508"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lastRenderedPageBreak/>
        <w:t>In part</w:t>
      </w:r>
      <w:r w:rsidR="007A01A1" w:rsidRPr="006609AB">
        <w:rPr>
          <w:rFonts w:ascii="Times New Roman" w:eastAsia="Times New Roman" w:hAnsi="Times New Roman" w:cs="Times New Roman"/>
          <w:color w:val="212529"/>
          <w:lang w:eastAsia="it-IT"/>
        </w:rPr>
        <w:t xml:space="preserve">icolare il Consiglio di </w:t>
      </w:r>
      <w:proofErr w:type="gramStart"/>
      <w:r w:rsidR="007A01A1" w:rsidRPr="006609AB">
        <w:rPr>
          <w:rFonts w:ascii="Times New Roman" w:eastAsia="Times New Roman" w:hAnsi="Times New Roman" w:cs="Times New Roman"/>
          <w:color w:val="212529"/>
          <w:lang w:eastAsia="it-IT"/>
        </w:rPr>
        <w:t xml:space="preserve">classe </w:t>
      </w:r>
      <w:r w:rsidRPr="006609AB">
        <w:rPr>
          <w:rFonts w:ascii="Times New Roman" w:eastAsia="Times New Roman" w:hAnsi="Times New Roman" w:cs="Times New Roman"/>
          <w:color w:val="212529"/>
          <w:lang w:eastAsia="it-IT"/>
        </w:rPr>
        <w:t xml:space="preserve"> esercita</w:t>
      </w:r>
      <w:proofErr w:type="gramEnd"/>
      <w:r w:rsidRPr="006609AB">
        <w:rPr>
          <w:rFonts w:ascii="Times New Roman" w:eastAsia="Times New Roman" w:hAnsi="Times New Roman" w:cs="Times New Roman"/>
          <w:color w:val="212529"/>
          <w:lang w:eastAsia="it-IT"/>
        </w:rPr>
        <w:t xml:space="preserve"> le sue competenze in materia di programmazione, valutazione e sperimentazione</w:t>
      </w:r>
      <w:r w:rsidR="007A01A1" w:rsidRPr="006609AB">
        <w:rPr>
          <w:rFonts w:ascii="Times New Roman" w:eastAsia="Times New Roman" w:hAnsi="Times New Roman" w:cs="Times New Roman"/>
          <w:color w:val="212529"/>
          <w:lang w:eastAsia="it-IT"/>
        </w:rPr>
        <w:t xml:space="preserve"> senza la partecipazione dei genitori e degli studenti </w:t>
      </w:r>
      <w:r w:rsidRPr="006609AB">
        <w:rPr>
          <w:rFonts w:ascii="Times New Roman" w:eastAsia="Times New Roman" w:hAnsi="Times New Roman" w:cs="Times New Roman"/>
          <w:color w:val="212529"/>
          <w:lang w:eastAsia="it-IT"/>
        </w:rPr>
        <w:t>.</w:t>
      </w:r>
    </w:p>
    <w:p w14:paraId="0B836DF9"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Un compito importantissimo del Consiglio di classe è la predisposizione </w:t>
      </w:r>
      <w:proofErr w:type="gramStart"/>
      <w:r w:rsidRPr="006609AB">
        <w:rPr>
          <w:rFonts w:ascii="Times New Roman" w:eastAsia="Times New Roman" w:hAnsi="Times New Roman" w:cs="Times New Roman"/>
          <w:color w:val="212529"/>
          <w:lang w:eastAsia="it-IT"/>
        </w:rPr>
        <w:t>della  Programmazione</w:t>
      </w:r>
      <w:proofErr w:type="gramEnd"/>
      <w:r w:rsidRPr="006609AB">
        <w:rPr>
          <w:rFonts w:ascii="Times New Roman" w:eastAsia="Times New Roman" w:hAnsi="Times New Roman" w:cs="Times New Roman"/>
          <w:color w:val="212529"/>
          <w:lang w:eastAsia="it-IT"/>
        </w:rPr>
        <w:t xml:space="preserve"> educativo-didattica , che deve essere stilata nelle prime riunioni al fine di programmare l’anno scolastico stabilendo tutte le attività che i docenti della classe intendono portare avanti con gli studenti, esplicitando modalità, metodologia, mezzi e strumenti, in sintonia con quanto previsto in sede di Dipartimenti disciplinari e in armonia con le indicazioni contenute nel P.O.F. dell’Istituto</w:t>
      </w:r>
    </w:p>
    <w:p w14:paraId="4C1EA9AC"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Il Consiglio di classe formula, inoltre, le proposte per l’adozione dei libri di testo. Tali proposte vengono presentate al Collegio dei docenti il quale provvede all’adozione dei libri di testo con relativa delibera.</w:t>
      </w:r>
    </w:p>
    <w:p w14:paraId="4F5FF883"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Rientrano nelle competenze dei Consigli di classe anche i provvedimenti disciplinari a carico degli alunni, che comportano l’allontanamento dalla comunità scolastica per un periodo inferiore a quindici giorni.</w:t>
      </w:r>
    </w:p>
    <w:p w14:paraId="2FCD88F1"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Quando esercita la competenza in materia disciplinare il Consiglio di classe deve operare nella composizione allargata a tutte le componenti, compresi, quindi, gli studenti e i genitori. </w:t>
      </w:r>
      <w:proofErr w:type="gramStart"/>
      <w:r w:rsidRPr="006609AB">
        <w:rPr>
          <w:rFonts w:ascii="Times New Roman" w:eastAsia="Times New Roman" w:hAnsi="Times New Roman" w:cs="Times New Roman"/>
          <w:color w:val="212529"/>
          <w:lang w:eastAsia="it-IT"/>
        </w:rPr>
        <w:t>E’</w:t>
      </w:r>
      <w:proofErr w:type="gramEnd"/>
      <w:r w:rsidRPr="006609AB">
        <w:rPr>
          <w:rFonts w:ascii="Times New Roman" w:eastAsia="Times New Roman" w:hAnsi="Times New Roman" w:cs="Times New Roman"/>
          <w:color w:val="212529"/>
          <w:lang w:eastAsia="it-IT"/>
        </w:rPr>
        <w:t xml:space="preserve"> necessaria, però, l’astensione dei rappresentanti e conseguente surroga nel caso in cui lo studente sanzionato o il genitore di questi fa parte del Consiglio di classe</w:t>
      </w:r>
    </w:p>
    <w:p w14:paraId="7B0B46BC"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Con la sola presenza dei docenti ha competenza riguardo alla realizzazione del coordinamento didattico e dei rapporti interdisciplinari e alla valutazione periodica e finale degli alunni.</w:t>
      </w:r>
    </w:p>
    <w:p w14:paraId="7AA59B8C"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b/>
          <w:bCs/>
          <w:color w:val="212529"/>
          <w:lang w:eastAsia="it-IT"/>
        </w:rPr>
        <w:t>E’ possibile distinguere le comp</w:t>
      </w:r>
      <w:r w:rsidR="0088530F" w:rsidRPr="006609AB">
        <w:rPr>
          <w:rFonts w:ascii="Times New Roman" w:eastAsia="Times New Roman" w:hAnsi="Times New Roman" w:cs="Times New Roman"/>
          <w:b/>
          <w:bCs/>
          <w:color w:val="212529"/>
          <w:lang w:eastAsia="it-IT"/>
        </w:rPr>
        <w:t>etenze del Consiglio di classe</w:t>
      </w:r>
      <w:r w:rsidRPr="006609AB">
        <w:rPr>
          <w:rFonts w:ascii="Times New Roman" w:eastAsia="Times New Roman" w:hAnsi="Times New Roman" w:cs="Times New Roman"/>
          <w:b/>
          <w:bCs/>
          <w:color w:val="212529"/>
          <w:lang w:eastAsia="it-IT"/>
        </w:rPr>
        <w:t xml:space="preserve">, nelle sue due articolazioni, </w:t>
      </w:r>
      <w:r w:rsidRPr="00521CCC">
        <w:rPr>
          <w:rFonts w:ascii="Times New Roman" w:eastAsia="Times New Roman" w:hAnsi="Times New Roman" w:cs="Times New Roman"/>
          <w:b/>
          <w:bCs/>
          <w:i/>
          <w:color w:val="212529"/>
          <w:lang w:eastAsia="it-IT"/>
        </w:rPr>
        <w:t>semplice,</w:t>
      </w:r>
      <w:r w:rsidR="00521CCC">
        <w:rPr>
          <w:rFonts w:ascii="Times New Roman" w:eastAsia="Times New Roman" w:hAnsi="Times New Roman" w:cs="Times New Roman"/>
          <w:b/>
          <w:bCs/>
          <w:color w:val="212529"/>
          <w:lang w:eastAsia="it-IT"/>
        </w:rPr>
        <w:t xml:space="preserve"> formato dai soli </w:t>
      </w:r>
      <w:proofErr w:type="gramStart"/>
      <w:r w:rsidR="00521CCC">
        <w:rPr>
          <w:rFonts w:ascii="Times New Roman" w:eastAsia="Times New Roman" w:hAnsi="Times New Roman" w:cs="Times New Roman"/>
          <w:b/>
          <w:bCs/>
          <w:color w:val="212529"/>
          <w:lang w:eastAsia="it-IT"/>
        </w:rPr>
        <w:t>docenti ,</w:t>
      </w:r>
      <w:proofErr w:type="gramEnd"/>
      <w:r w:rsidR="00521CCC">
        <w:rPr>
          <w:rFonts w:ascii="Times New Roman" w:eastAsia="Times New Roman" w:hAnsi="Times New Roman" w:cs="Times New Roman"/>
          <w:b/>
          <w:bCs/>
          <w:color w:val="212529"/>
          <w:lang w:eastAsia="it-IT"/>
        </w:rPr>
        <w:t xml:space="preserve"> </w:t>
      </w:r>
      <w:r w:rsidRPr="006609AB">
        <w:rPr>
          <w:rFonts w:ascii="Times New Roman" w:eastAsia="Times New Roman" w:hAnsi="Times New Roman" w:cs="Times New Roman"/>
          <w:b/>
          <w:bCs/>
          <w:color w:val="212529"/>
          <w:lang w:eastAsia="it-IT"/>
        </w:rPr>
        <w:t xml:space="preserve"> c</w:t>
      </w:r>
      <w:r w:rsidRPr="00521CCC">
        <w:rPr>
          <w:rFonts w:ascii="Times New Roman" w:eastAsia="Times New Roman" w:hAnsi="Times New Roman" w:cs="Times New Roman"/>
          <w:b/>
          <w:bCs/>
          <w:i/>
          <w:color w:val="212529"/>
          <w:lang w:eastAsia="it-IT"/>
        </w:rPr>
        <w:t>omposto</w:t>
      </w:r>
      <w:r w:rsidRPr="006609AB">
        <w:rPr>
          <w:rFonts w:ascii="Times New Roman" w:eastAsia="Times New Roman" w:hAnsi="Times New Roman" w:cs="Times New Roman"/>
          <w:b/>
          <w:bCs/>
          <w:color w:val="212529"/>
          <w:lang w:eastAsia="it-IT"/>
        </w:rPr>
        <w:t>, formato dai docenti e dai rappresentanti dei genitori e degli studenti?</w:t>
      </w:r>
    </w:p>
    <w:p w14:paraId="3E4D3070"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Le comp</w:t>
      </w:r>
      <w:r w:rsidR="007A01A1" w:rsidRPr="006609AB">
        <w:rPr>
          <w:rFonts w:ascii="Times New Roman" w:eastAsia="Times New Roman" w:hAnsi="Times New Roman" w:cs="Times New Roman"/>
          <w:color w:val="212529"/>
          <w:lang w:eastAsia="it-IT"/>
        </w:rPr>
        <w:t xml:space="preserve">etenze del Consiglio di </w:t>
      </w:r>
      <w:proofErr w:type="gramStart"/>
      <w:r w:rsidR="007A01A1" w:rsidRPr="006609AB">
        <w:rPr>
          <w:rFonts w:ascii="Times New Roman" w:eastAsia="Times New Roman" w:hAnsi="Times New Roman" w:cs="Times New Roman"/>
          <w:color w:val="212529"/>
          <w:lang w:eastAsia="it-IT"/>
        </w:rPr>
        <w:t xml:space="preserve">classe </w:t>
      </w:r>
      <w:r w:rsidRPr="006609AB">
        <w:rPr>
          <w:rFonts w:ascii="Times New Roman" w:eastAsia="Times New Roman" w:hAnsi="Times New Roman" w:cs="Times New Roman"/>
          <w:color w:val="212529"/>
          <w:lang w:eastAsia="it-IT"/>
        </w:rPr>
        <w:t xml:space="preserve"> risultano</w:t>
      </w:r>
      <w:proofErr w:type="gramEnd"/>
      <w:r w:rsidRPr="006609AB">
        <w:rPr>
          <w:rFonts w:ascii="Times New Roman" w:eastAsia="Times New Roman" w:hAnsi="Times New Roman" w:cs="Times New Roman"/>
          <w:color w:val="212529"/>
          <w:lang w:eastAsia="it-IT"/>
        </w:rPr>
        <w:t xml:space="preserve"> diverse a seconda della sua articolazione che può essere semplice o composta.</w:t>
      </w:r>
    </w:p>
    <w:p w14:paraId="324805CA"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Al Consiglio di classe, con la sola presenza dei docenti (articolazione semplice) spettano le competenze relative:</w:t>
      </w:r>
    </w:p>
    <w:p w14:paraId="1012ECB4" w14:textId="77777777" w:rsidR="00A30D20" w:rsidRPr="006609AB" w:rsidRDefault="00A30D20" w:rsidP="00A30D20">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alla realizzazione del coordinamento didattico e dei rapporti interdisciplinari, in particolare:</w:t>
      </w:r>
    </w:p>
    <w:p w14:paraId="410F7275" w14:textId="77777777" w:rsidR="00A30D20" w:rsidRPr="006609AB" w:rsidRDefault="00A30D20" w:rsidP="00A30D20">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attribuisce la responsabilità per lo sviluppo delle competenze ad ogni docente tenendo conto delle proposte dei docenti membri e delle indicazioni stabilite nei vari Dipartimenti;</w:t>
      </w:r>
    </w:p>
    <w:p w14:paraId="08A6CDC5" w14:textId="77777777" w:rsidR="00A30D20" w:rsidRPr="006609AB" w:rsidRDefault="00A30D20" w:rsidP="00A30D20">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definisce le competenze in relazione alle discipline, le metodologie idonee e gli strumenti in relazione alla situazione iniziale della classe e alle indicazioni generali dei Dipartimenti;</w:t>
      </w:r>
    </w:p>
    <w:p w14:paraId="0230BB30" w14:textId="77777777" w:rsidR="00A30D20" w:rsidRPr="006609AB" w:rsidRDefault="00A30D20" w:rsidP="00A30D20">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controlla in itinere lo sviluppo della Programmazione educativo-didattica della classe anche in rapporto alla tempistica stabilita a inizio anno e ai risultati attesi in relazione alle competenze definite;</w:t>
      </w:r>
    </w:p>
    <w:p w14:paraId="2289D1E4" w14:textId="77777777" w:rsidR="00A30D20" w:rsidRPr="006609AB" w:rsidRDefault="00A30D20" w:rsidP="00A30D20">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pianifica interventi di potenziamento, consolidamento, recupero in itinere;</w:t>
      </w:r>
    </w:p>
    <w:p w14:paraId="1C45ED2D" w14:textId="77777777" w:rsidR="007A01A1" w:rsidRPr="006609AB" w:rsidRDefault="00A30D20" w:rsidP="007A01A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alla definizione di un comportamento comune nei confronti degli studenti nei vari momenti della vita scolastica;</w:t>
      </w:r>
    </w:p>
    <w:p w14:paraId="41A89D8E" w14:textId="77777777" w:rsidR="00A30D20" w:rsidRPr="006609AB" w:rsidRDefault="007A01A1" w:rsidP="007A01A1">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a</w:t>
      </w:r>
      <w:r w:rsidR="00A30D20" w:rsidRPr="006609AB">
        <w:rPr>
          <w:rFonts w:ascii="Times New Roman" w:eastAsia="Times New Roman" w:hAnsi="Times New Roman" w:cs="Times New Roman"/>
          <w:color w:val="212529"/>
          <w:lang w:eastAsia="it-IT"/>
        </w:rPr>
        <w:t>lle valutazioni periodiche e finali degli alunni della classe;</w:t>
      </w:r>
      <w:r w:rsidR="00A30D20" w:rsidRPr="006609AB">
        <w:rPr>
          <w:rFonts w:ascii="Times New Roman" w:eastAsia="Times New Roman" w:hAnsi="Times New Roman" w:cs="Times New Roman"/>
          <w:color w:val="212529"/>
          <w:lang w:eastAsia="it-IT"/>
        </w:rPr>
        <w:br/>
        <w:t>Al Consiglio di classe, con la presenza dei docenti e dei rappresentanti dei genitori e degli studenti (articolazione composta) spettano le seguenti competenze:</w:t>
      </w:r>
      <w:r w:rsidR="00A30D20" w:rsidRPr="006609AB">
        <w:rPr>
          <w:rFonts w:ascii="Times New Roman" w:eastAsia="Times New Roman" w:hAnsi="Times New Roman" w:cs="Times New Roman"/>
          <w:color w:val="212529"/>
          <w:lang w:eastAsia="it-IT"/>
        </w:rPr>
        <w:br/>
        <w:t>formulare al Collegio dei docenti proposte in ordine all’azione educativa e didattica</w:t>
      </w:r>
      <w:r w:rsidR="00A30D20" w:rsidRPr="006609AB">
        <w:rPr>
          <w:rFonts w:ascii="Times New Roman" w:eastAsia="Times New Roman" w:hAnsi="Times New Roman" w:cs="Times New Roman"/>
          <w:color w:val="212529"/>
          <w:lang w:eastAsia="it-IT"/>
        </w:rPr>
        <w:br/>
        <w:t>proporre e farsi promotore di iniziative di sperimentazione, attività culturali e formative che integrano l’insegnamento curricolare come visite e viaggi di istruzione, frequentazione di mostre, teatri, cinema, partecipazioni a seminari, convegni , visite aziendali, partecipazione degli alunni a stage, concorsi.</w:t>
      </w:r>
      <w:r w:rsidR="00A30D20" w:rsidRPr="006609AB">
        <w:rPr>
          <w:rFonts w:ascii="Times New Roman" w:eastAsia="Times New Roman" w:hAnsi="Times New Roman" w:cs="Times New Roman"/>
          <w:color w:val="212529"/>
          <w:lang w:eastAsia="it-IT"/>
        </w:rPr>
        <w:br/>
        <w:t>agevolare ed estendere i rapporti reciproci tra docenti, genitori ed alunni.</w:t>
      </w:r>
    </w:p>
    <w:p w14:paraId="7CB131FD"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b/>
          <w:bCs/>
          <w:color w:val="212529"/>
          <w:lang w:eastAsia="it-IT"/>
        </w:rPr>
        <w:t>Quali regole, in termini di tutela della privacy degli studenti, devono essere rispettate nei Consigli di classe, di interclasse e di intersezione con la presenza dei rappresentanti di classe (genitori e studenti</w:t>
      </w:r>
      <w:proofErr w:type="gramStart"/>
      <w:r w:rsidRPr="006609AB">
        <w:rPr>
          <w:rFonts w:ascii="Times New Roman" w:eastAsia="Times New Roman" w:hAnsi="Times New Roman" w:cs="Times New Roman"/>
          <w:b/>
          <w:bCs/>
          <w:color w:val="212529"/>
          <w:lang w:eastAsia="it-IT"/>
        </w:rPr>
        <w:t>) ?</w:t>
      </w:r>
      <w:proofErr w:type="gramEnd"/>
    </w:p>
    <w:p w14:paraId="34D7BC35"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lastRenderedPageBreak/>
        <w:t xml:space="preserve">Escludendo le riunioni dei Consigli di </w:t>
      </w:r>
      <w:proofErr w:type="gramStart"/>
      <w:r w:rsidRPr="006609AB">
        <w:rPr>
          <w:rFonts w:ascii="Times New Roman" w:eastAsia="Times New Roman" w:hAnsi="Times New Roman" w:cs="Times New Roman"/>
          <w:color w:val="212529"/>
          <w:lang w:eastAsia="it-IT"/>
        </w:rPr>
        <w:t>classe,  relative</w:t>
      </w:r>
      <w:proofErr w:type="gramEnd"/>
      <w:r w:rsidRPr="006609AB">
        <w:rPr>
          <w:rFonts w:ascii="Times New Roman" w:eastAsia="Times New Roman" w:hAnsi="Times New Roman" w:cs="Times New Roman"/>
          <w:color w:val="212529"/>
          <w:lang w:eastAsia="it-IT"/>
        </w:rPr>
        <w:t xml:space="preserve"> alla valutazione degli studenti e, quindi, agli scrutini intermedi e finali, per i quali è prevista la presenza della sola componente docente, nelle altre riunioni che vengono fatte nel corso dell’anno è prevista la presenza anche dei rappresentanti dei genitori e degli studenti per la secondaria di II grado.</w:t>
      </w:r>
    </w:p>
    <w:p w14:paraId="535C1C7D"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proofErr w:type="gramStart"/>
      <w:r w:rsidRPr="006609AB">
        <w:rPr>
          <w:rFonts w:ascii="Times New Roman" w:eastAsia="Times New Roman" w:hAnsi="Times New Roman" w:cs="Times New Roman"/>
          <w:color w:val="212529"/>
          <w:lang w:eastAsia="it-IT"/>
        </w:rPr>
        <w:t>E’</w:t>
      </w:r>
      <w:proofErr w:type="gramEnd"/>
      <w:r w:rsidRPr="006609AB">
        <w:rPr>
          <w:rFonts w:ascii="Times New Roman" w:eastAsia="Times New Roman" w:hAnsi="Times New Roman" w:cs="Times New Roman"/>
          <w:color w:val="212529"/>
          <w:lang w:eastAsia="it-IT"/>
        </w:rPr>
        <w:t xml:space="preserve"> prassi consolidata in molte scuole che tali riunioni prevedano due fasi, una con la presenza dei soli docenti e un’altra con la partecipazioni di tutti i suoi componenti.</w:t>
      </w:r>
    </w:p>
    <w:p w14:paraId="0FBDBC15"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Durante la fase del Consiglio allargata a genitori e studenti rappresentanti di classe, non si può parlare di casi singoli ma solo di situazioni generali. Casi singoli, riguardanti eventualmente la disciplina, che vengono discussi anche con i rappresentanti di classe non devono mai essere trattati facendo nomi e cognomi e tutti i docenti sono tenuti a discutere in questi termini con i rappresentanti di classe dei genitori per non </w:t>
      </w:r>
      <w:proofErr w:type="gramStart"/>
      <w:r w:rsidRPr="006609AB">
        <w:rPr>
          <w:rFonts w:ascii="Times New Roman" w:eastAsia="Times New Roman" w:hAnsi="Times New Roman" w:cs="Times New Roman"/>
          <w:color w:val="212529"/>
          <w:lang w:eastAsia="it-IT"/>
        </w:rPr>
        <w:t>violare  nessuna</w:t>
      </w:r>
      <w:proofErr w:type="gramEnd"/>
      <w:r w:rsidRPr="006609AB">
        <w:rPr>
          <w:rFonts w:ascii="Times New Roman" w:eastAsia="Times New Roman" w:hAnsi="Times New Roman" w:cs="Times New Roman"/>
          <w:color w:val="212529"/>
          <w:lang w:eastAsia="it-IT"/>
        </w:rPr>
        <w:t xml:space="preserve"> norma in termini di Privacy degli studenti interessati.</w:t>
      </w:r>
    </w:p>
    <w:p w14:paraId="7CE52ED8"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Gli unici organismi che discutono problemi singoli specifici sono i Consigli di Classe chiusi e riservati ai soli docenti, le Commissioni disciplinari e il Consiglio d’Istituto.</w:t>
      </w:r>
    </w:p>
    <w:p w14:paraId="7F42FDAA"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b/>
          <w:bCs/>
          <w:color w:val="212529"/>
          <w:lang w:eastAsia="it-IT"/>
        </w:rPr>
        <w:t>Quali sono le modalità di convocazione dei Consigli d</w:t>
      </w:r>
      <w:r w:rsidR="007A01A1" w:rsidRPr="006609AB">
        <w:rPr>
          <w:rFonts w:ascii="Times New Roman" w:eastAsia="Times New Roman" w:hAnsi="Times New Roman" w:cs="Times New Roman"/>
          <w:b/>
          <w:bCs/>
          <w:color w:val="212529"/>
          <w:lang w:eastAsia="it-IT"/>
        </w:rPr>
        <w:t xml:space="preserve">i </w:t>
      </w:r>
      <w:proofErr w:type="gramStart"/>
      <w:r w:rsidR="007A01A1" w:rsidRPr="006609AB">
        <w:rPr>
          <w:rFonts w:ascii="Times New Roman" w:eastAsia="Times New Roman" w:hAnsi="Times New Roman" w:cs="Times New Roman"/>
          <w:b/>
          <w:bCs/>
          <w:color w:val="212529"/>
          <w:lang w:eastAsia="it-IT"/>
        </w:rPr>
        <w:t xml:space="preserve">classe </w:t>
      </w:r>
      <w:r w:rsidRPr="006609AB">
        <w:rPr>
          <w:rFonts w:ascii="Times New Roman" w:eastAsia="Times New Roman" w:hAnsi="Times New Roman" w:cs="Times New Roman"/>
          <w:b/>
          <w:bCs/>
          <w:color w:val="212529"/>
          <w:lang w:eastAsia="it-IT"/>
        </w:rPr>
        <w:t xml:space="preserve"> e</w:t>
      </w:r>
      <w:proofErr w:type="gramEnd"/>
      <w:r w:rsidRPr="006609AB">
        <w:rPr>
          <w:rFonts w:ascii="Times New Roman" w:eastAsia="Times New Roman" w:hAnsi="Times New Roman" w:cs="Times New Roman"/>
          <w:b/>
          <w:bCs/>
          <w:color w:val="212529"/>
          <w:lang w:eastAsia="it-IT"/>
        </w:rPr>
        <w:t xml:space="preserve"> quante riunioni sono previste nel corso dell’anno scolastico?</w:t>
      </w:r>
    </w:p>
    <w:p w14:paraId="480A63DC"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I Consigli di classe si insediano dopo le elezioni dei rappresentanti dei Genitori e degli studenti. Si riuniscono secondo il Piano delle </w:t>
      </w:r>
      <w:proofErr w:type="gramStart"/>
      <w:r w:rsidRPr="006609AB">
        <w:rPr>
          <w:rFonts w:ascii="Times New Roman" w:eastAsia="Times New Roman" w:hAnsi="Times New Roman" w:cs="Times New Roman"/>
          <w:color w:val="212529"/>
          <w:lang w:eastAsia="it-IT"/>
        </w:rPr>
        <w:t>Attività  proposto</w:t>
      </w:r>
      <w:proofErr w:type="gramEnd"/>
      <w:r w:rsidRPr="006609AB">
        <w:rPr>
          <w:rFonts w:ascii="Times New Roman" w:eastAsia="Times New Roman" w:hAnsi="Times New Roman" w:cs="Times New Roman"/>
          <w:color w:val="212529"/>
          <w:lang w:eastAsia="it-IT"/>
        </w:rPr>
        <w:t xml:space="preserve"> dal Dirigente Scolastico e votato dal Collegio dei Docenti nel rispetto del tetto fissato dalla programmazione annuale delle quaranta ore; di norma se ne svolge almeno uno per ogni periodo in cui è suddiviso l’anno scolastico.  Può anche essere convocato su richiesta scritta e motivata della maggioranza dei suoi membri; anche gli studenti possono richiedere/proporre la convocazione del Consiglio.</w:t>
      </w:r>
    </w:p>
    <w:p w14:paraId="51A5C790" w14:textId="77777777" w:rsidR="00A30D20"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La convocazione viene fatta dal Dirigente scolastico con preavviso scritto almeno 5 giorni prima </w:t>
      </w:r>
      <w:proofErr w:type="gramStart"/>
      <w:r w:rsidRPr="006609AB">
        <w:rPr>
          <w:rFonts w:ascii="Times New Roman" w:eastAsia="Times New Roman" w:hAnsi="Times New Roman" w:cs="Times New Roman"/>
          <w:color w:val="212529"/>
          <w:lang w:eastAsia="it-IT"/>
        </w:rPr>
        <w:t>( 2</w:t>
      </w:r>
      <w:proofErr w:type="gramEnd"/>
      <w:r w:rsidRPr="006609AB">
        <w:rPr>
          <w:rFonts w:ascii="Times New Roman" w:eastAsia="Times New Roman" w:hAnsi="Times New Roman" w:cs="Times New Roman"/>
          <w:color w:val="212529"/>
          <w:lang w:eastAsia="it-IT"/>
        </w:rPr>
        <w:t xml:space="preserve"> gg. in caso di urgenza) e con indicazione dell’ordine del giorno, dell’ora di inizio e della durata.</w:t>
      </w:r>
    </w:p>
    <w:p w14:paraId="5FE5B494" w14:textId="77777777" w:rsidR="00A22AD6" w:rsidRPr="006609AB" w:rsidRDefault="00A30D20"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I Consigli si svolgono in orari non coincidenti con quelli delle lezioni.</w:t>
      </w:r>
    </w:p>
    <w:p w14:paraId="0A4D86BB" w14:textId="77777777" w:rsidR="00A22AD6" w:rsidRPr="006609AB" w:rsidRDefault="00A22AD6" w:rsidP="00A30D20">
      <w:pPr>
        <w:shd w:val="clear" w:color="auto" w:fill="FFFFFF"/>
        <w:spacing w:before="312" w:after="240" w:line="240" w:lineRule="auto"/>
        <w:rPr>
          <w:rFonts w:ascii="Times New Roman" w:eastAsia="Times New Roman" w:hAnsi="Times New Roman" w:cs="Times New Roman"/>
          <w:b/>
          <w:color w:val="212529"/>
          <w:lang w:eastAsia="it-IT"/>
        </w:rPr>
      </w:pPr>
      <w:r w:rsidRPr="006609AB">
        <w:rPr>
          <w:rFonts w:ascii="Times New Roman" w:eastAsia="Times New Roman" w:hAnsi="Times New Roman" w:cs="Times New Roman"/>
          <w:b/>
          <w:color w:val="212529"/>
          <w:lang w:eastAsia="it-IT"/>
        </w:rPr>
        <w:t xml:space="preserve">Le Elezioni  </w:t>
      </w:r>
    </w:p>
    <w:p w14:paraId="5B367C2A" w14:textId="77777777" w:rsidR="00A22AD6" w:rsidRPr="006609AB" w:rsidRDefault="00A22AD6" w:rsidP="00A30D20">
      <w:pPr>
        <w:shd w:val="clear" w:color="auto" w:fill="FFFFFF"/>
        <w:spacing w:before="312" w:after="240" w:line="240" w:lineRule="auto"/>
        <w:rPr>
          <w:rFonts w:ascii="Times New Roman" w:eastAsia="Times New Roman" w:hAnsi="Times New Roman" w:cs="Times New Roman"/>
          <w:b/>
          <w:color w:val="212529"/>
          <w:lang w:eastAsia="it-IT"/>
        </w:rPr>
      </w:pPr>
      <w:r w:rsidRPr="006609AB">
        <w:rPr>
          <w:rFonts w:ascii="Times New Roman" w:eastAsia="Times New Roman" w:hAnsi="Times New Roman" w:cs="Times New Roman"/>
          <w:b/>
          <w:color w:val="212529"/>
          <w:lang w:eastAsia="it-IT"/>
        </w:rPr>
        <w:t xml:space="preserve">Le elezioni dei rappresentanti dei genitori si </w:t>
      </w:r>
      <w:proofErr w:type="gramStart"/>
      <w:r w:rsidRPr="006609AB">
        <w:rPr>
          <w:rFonts w:ascii="Times New Roman" w:eastAsia="Times New Roman" w:hAnsi="Times New Roman" w:cs="Times New Roman"/>
          <w:b/>
          <w:color w:val="212529"/>
          <w:lang w:eastAsia="it-IT"/>
        </w:rPr>
        <w:t>svolgeranno  martedì</w:t>
      </w:r>
      <w:proofErr w:type="gramEnd"/>
      <w:r w:rsidRPr="006609AB">
        <w:rPr>
          <w:rFonts w:ascii="Times New Roman" w:eastAsia="Times New Roman" w:hAnsi="Times New Roman" w:cs="Times New Roman"/>
          <w:b/>
          <w:color w:val="212529"/>
          <w:lang w:eastAsia="it-IT"/>
        </w:rPr>
        <w:t xml:space="preserve">  27 ottobre , dalle ore 16,00 alle ore 18,00, presso le sedi Einstein e Lentini . </w:t>
      </w:r>
    </w:p>
    <w:p w14:paraId="544634FE" w14:textId="77777777" w:rsidR="00A22AD6" w:rsidRPr="006609AB" w:rsidRDefault="00A22AD6"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b/>
          <w:color w:val="212529"/>
          <w:lang w:eastAsia="it-IT"/>
        </w:rPr>
        <w:t xml:space="preserve">Il </w:t>
      </w:r>
      <w:proofErr w:type="gramStart"/>
      <w:r w:rsidRPr="006609AB">
        <w:rPr>
          <w:rFonts w:ascii="Times New Roman" w:eastAsia="Times New Roman" w:hAnsi="Times New Roman" w:cs="Times New Roman"/>
          <w:b/>
          <w:color w:val="212529"/>
          <w:lang w:eastAsia="it-IT"/>
        </w:rPr>
        <w:t>seggio  di</w:t>
      </w:r>
      <w:proofErr w:type="gramEnd"/>
      <w:r w:rsidRPr="006609AB">
        <w:rPr>
          <w:rFonts w:ascii="Times New Roman" w:eastAsia="Times New Roman" w:hAnsi="Times New Roman" w:cs="Times New Roman"/>
          <w:b/>
          <w:color w:val="212529"/>
          <w:lang w:eastAsia="it-IT"/>
        </w:rPr>
        <w:t xml:space="preserve"> ogni classe sarà composto da tre genitori</w:t>
      </w:r>
      <w:r w:rsidRPr="006609AB">
        <w:rPr>
          <w:rFonts w:ascii="Times New Roman" w:eastAsia="Times New Roman" w:hAnsi="Times New Roman" w:cs="Times New Roman"/>
          <w:color w:val="212529"/>
          <w:lang w:eastAsia="it-IT"/>
        </w:rPr>
        <w:t xml:space="preserve"> , la norma consente anche la presenza di almeno due genitori, uno svolge la funzione di Presidente e gli atri quella di scrutatore. </w:t>
      </w:r>
    </w:p>
    <w:p w14:paraId="246BD708" w14:textId="77777777" w:rsidR="00A22AD6" w:rsidRPr="006609AB" w:rsidRDefault="00A22AD6"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Le elezioni si svolgeranno nei plessi di frequenza dei propri figli Einstein </w:t>
      </w:r>
      <w:proofErr w:type="gramStart"/>
      <w:r w:rsidRPr="006609AB">
        <w:rPr>
          <w:rFonts w:ascii="Times New Roman" w:eastAsia="Times New Roman" w:hAnsi="Times New Roman" w:cs="Times New Roman"/>
          <w:color w:val="212529"/>
          <w:lang w:eastAsia="it-IT"/>
        </w:rPr>
        <w:t>e  Lentini</w:t>
      </w:r>
      <w:proofErr w:type="gramEnd"/>
      <w:r w:rsidRPr="006609AB">
        <w:rPr>
          <w:rFonts w:ascii="Times New Roman" w:eastAsia="Times New Roman" w:hAnsi="Times New Roman" w:cs="Times New Roman"/>
          <w:color w:val="212529"/>
          <w:lang w:eastAsia="it-IT"/>
        </w:rPr>
        <w:t xml:space="preserve"> .  I genitori degli studenti che frequentano il plesso Perasso voteranno presso la sede Lentini. </w:t>
      </w:r>
    </w:p>
    <w:p w14:paraId="582510D1" w14:textId="77777777" w:rsidR="00054F7B" w:rsidRPr="006609AB" w:rsidRDefault="00054F7B" w:rsidP="00A30D20">
      <w:pPr>
        <w:shd w:val="clear" w:color="auto" w:fill="FFFFFF"/>
        <w:spacing w:before="312" w:after="240" w:line="240" w:lineRule="auto"/>
        <w:rPr>
          <w:rFonts w:ascii="Times New Roman" w:eastAsia="Times New Roman" w:hAnsi="Times New Roman" w:cs="Times New Roman"/>
          <w:color w:val="212529"/>
          <w:lang w:eastAsia="it-IT"/>
        </w:rPr>
      </w:pPr>
      <w:r w:rsidRPr="006609AB">
        <w:rPr>
          <w:rFonts w:ascii="Times New Roman" w:eastAsia="Times New Roman" w:hAnsi="Times New Roman" w:cs="Times New Roman"/>
          <w:color w:val="212529"/>
          <w:lang w:eastAsia="it-IT"/>
        </w:rPr>
        <w:t xml:space="preserve">Al fine di evitare assembramenti si voterà secondo i seguenti turni: </w:t>
      </w:r>
    </w:p>
    <w:p w14:paraId="210303A2"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i </w:t>
      </w:r>
      <w:proofErr w:type="gramStart"/>
      <w:r w:rsidRPr="006609AB">
        <w:rPr>
          <w:rFonts w:ascii="Times New Roman" w:hAnsi="Times New Roman" w:cs="Times New Roman"/>
        </w:rPr>
        <w:t>genitori  con</w:t>
      </w:r>
      <w:proofErr w:type="gramEnd"/>
      <w:r w:rsidRPr="006609AB">
        <w:rPr>
          <w:rFonts w:ascii="Times New Roman" w:hAnsi="Times New Roman" w:cs="Times New Roman"/>
        </w:rPr>
        <w:t xml:space="preserve"> lettera iniziale del proprio cognome  da A </w:t>
      </w:r>
      <w:proofErr w:type="spellStart"/>
      <w:r w:rsidRPr="006609AB">
        <w:rPr>
          <w:rFonts w:ascii="Times New Roman" w:hAnsi="Times New Roman" w:cs="Times New Roman"/>
        </w:rPr>
        <w:t>a</w:t>
      </w:r>
      <w:proofErr w:type="spellEnd"/>
      <w:r w:rsidRPr="006609AB">
        <w:rPr>
          <w:rFonts w:ascii="Times New Roman" w:hAnsi="Times New Roman" w:cs="Times New Roman"/>
        </w:rPr>
        <w:t xml:space="preserve"> E dalle ore 16,00,alle ore 16,30 </w:t>
      </w:r>
    </w:p>
    <w:p w14:paraId="0BAF324D"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                                                                                da F a L dalle ore 16,30 alle ore 17,00</w:t>
      </w:r>
    </w:p>
    <w:p w14:paraId="5B295C48"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                                                                                da M a R dalle ore 17,00 alle ore 17,30 </w:t>
      </w:r>
    </w:p>
    <w:p w14:paraId="5CC62BB8"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                                                                                da S a Z dalle ore 17,30 alle ore 18,00 </w:t>
      </w:r>
    </w:p>
    <w:p w14:paraId="39880B75"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lastRenderedPageBreak/>
        <w:t xml:space="preserve">La coppia di genitori, pur avendo cognomi con lettere diverse potrà </w:t>
      </w:r>
      <w:proofErr w:type="gramStart"/>
      <w:r w:rsidRPr="006609AB">
        <w:rPr>
          <w:rFonts w:ascii="Times New Roman" w:hAnsi="Times New Roman" w:cs="Times New Roman"/>
        </w:rPr>
        <w:t>votare  insieme</w:t>
      </w:r>
      <w:proofErr w:type="gramEnd"/>
      <w:r w:rsidRPr="006609AB">
        <w:rPr>
          <w:rFonts w:ascii="Times New Roman" w:hAnsi="Times New Roman" w:cs="Times New Roman"/>
        </w:rPr>
        <w:t xml:space="preserve"> nella stessa ora. </w:t>
      </w:r>
    </w:p>
    <w:p w14:paraId="332C6AA3"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Al termine delle operazioni di voto i componenti del seggio procedono allo spoglio ed alla successiva proclamazione degli eletti. Tutti i genitori sono elettori ed eleggibili.</w:t>
      </w:r>
    </w:p>
    <w:p w14:paraId="4A03AE9B"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I verbali saranno riconsegnati al termine delle operazioni </w:t>
      </w:r>
      <w:proofErr w:type="gramStart"/>
      <w:r w:rsidRPr="006609AB">
        <w:rPr>
          <w:rFonts w:ascii="Times New Roman" w:hAnsi="Times New Roman" w:cs="Times New Roman"/>
        </w:rPr>
        <w:t>al  docente</w:t>
      </w:r>
      <w:proofErr w:type="gramEnd"/>
      <w:r w:rsidRPr="006609AB">
        <w:rPr>
          <w:rFonts w:ascii="Times New Roman" w:hAnsi="Times New Roman" w:cs="Times New Roman"/>
        </w:rPr>
        <w:t xml:space="preserve"> fiduciario di ciascun plesso.</w:t>
      </w:r>
    </w:p>
    <w:p w14:paraId="0A4E3D6A"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Il fiduciario di plesso trasferirà la documentazione sigillata, negli uffici di segreteria, entro e non oltre le ore 19,</w:t>
      </w:r>
      <w:proofErr w:type="gramStart"/>
      <w:r w:rsidRPr="006609AB">
        <w:rPr>
          <w:rFonts w:ascii="Times New Roman" w:hAnsi="Times New Roman" w:cs="Times New Roman"/>
        </w:rPr>
        <w:t>30  della</w:t>
      </w:r>
      <w:proofErr w:type="gramEnd"/>
      <w:r w:rsidRPr="006609AB">
        <w:rPr>
          <w:rFonts w:ascii="Times New Roman" w:hAnsi="Times New Roman" w:cs="Times New Roman"/>
        </w:rPr>
        <w:t xml:space="preserve"> stessa giornata. </w:t>
      </w:r>
    </w:p>
    <w:p w14:paraId="7696BB75" w14:textId="77777777" w:rsidR="00054F7B" w:rsidRPr="006609AB" w:rsidRDefault="00054F7B" w:rsidP="00054F7B">
      <w:pPr>
        <w:jc w:val="both"/>
        <w:rPr>
          <w:rFonts w:ascii="Times New Roman" w:hAnsi="Times New Roman" w:cs="Times New Roman"/>
          <w:b/>
          <w:bCs/>
        </w:rPr>
      </w:pPr>
      <w:r w:rsidRPr="006609AB">
        <w:rPr>
          <w:rFonts w:ascii="Times New Roman" w:hAnsi="Times New Roman" w:cs="Times New Roman"/>
          <w:b/>
          <w:bCs/>
        </w:rPr>
        <w:t>Norme elettorali da rispettare</w:t>
      </w:r>
    </w:p>
    <w:p w14:paraId="0FA2814D"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L’elettorato attivo e passivo spetta ad entrambi i genitori o a coloro che ne fanno legalmente le veci, già registrati a scuola. Ciascun genitore deve recarsi personalmente al seggio elettorale con un documento di identità. Si potranno esprimere due voti di preferenza.  </w:t>
      </w:r>
    </w:p>
    <w:p w14:paraId="68471BF2"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b/>
        </w:rPr>
        <w:t>I genitori che hanno più figli in più classi votano per l’elezione dei rappresentanti nei diversi consigli di classe</w:t>
      </w:r>
      <w:r w:rsidRPr="006609AB">
        <w:rPr>
          <w:rFonts w:ascii="Times New Roman" w:hAnsi="Times New Roman" w:cs="Times New Roman"/>
        </w:rPr>
        <w:t>.</w:t>
      </w:r>
    </w:p>
    <w:p w14:paraId="0B07FCDE" w14:textId="77777777" w:rsidR="00054F7B" w:rsidRPr="006609AB" w:rsidRDefault="00054F7B" w:rsidP="00054F7B">
      <w:pPr>
        <w:jc w:val="both"/>
        <w:rPr>
          <w:rFonts w:ascii="Times New Roman" w:hAnsi="Times New Roman" w:cs="Times New Roman"/>
          <w:b/>
          <w:bCs/>
        </w:rPr>
      </w:pPr>
      <w:r w:rsidRPr="006609AB">
        <w:rPr>
          <w:rFonts w:ascii="Times New Roman" w:hAnsi="Times New Roman" w:cs="Times New Roman"/>
          <w:b/>
          <w:bCs/>
        </w:rPr>
        <w:t>Note per gli elettori</w:t>
      </w:r>
    </w:p>
    <w:p w14:paraId="4C7C7DFB"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Si invitano i genitori </w:t>
      </w:r>
      <w:proofErr w:type="gramStart"/>
      <w:r w:rsidRPr="006609AB">
        <w:rPr>
          <w:rFonts w:ascii="Times New Roman" w:hAnsi="Times New Roman" w:cs="Times New Roman"/>
        </w:rPr>
        <w:t>a</w:t>
      </w:r>
      <w:proofErr w:type="gramEnd"/>
      <w:r w:rsidRPr="006609AB">
        <w:rPr>
          <w:rFonts w:ascii="Times New Roman" w:hAnsi="Times New Roman" w:cs="Times New Roman"/>
        </w:rPr>
        <w:t xml:space="preserve"> attuare comportamenti rispettosi delle misure di contenimento </w:t>
      </w:r>
      <w:proofErr w:type="spellStart"/>
      <w:r w:rsidRPr="006609AB">
        <w:rPr>
          <w:rFonts w:ascii="Times New Roman" w:hAnsi="Times New Roman" w:cs="Times New Roman"/>
        </w:rPr>
        <w:t>Covid</w:t>
      </w:r>
      <w:proofErr w:type="spellEnd"/>
      <w:r w:rsidRPr="006609AB">
        <w:rPr>
          <w:rFonts w:ascii="Times New Roman" w:hAnsi="Times New Roman" w:cs="Times New Roman"/>
        </w:rPr>
        <w:t xml:space="preserve"> - 19. </w:t>
      </w:r>
    </w:p>
    <w:p w14:paraId="5EF9DBE6"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Per quanto riguarda l’accesso dei votanti, è rimesso alla responsabilità di ciascun elettore il rispetto di alcune regole basilari di prevenzione quali:</w:t>
      </w:r>
    </w:p>
    <w:p w14:paraId="3275FEF7" w14:textId="77777777" w:rsidR="00054F7B" w:rsidRPr="006609AB" w:rsidRDefault="00054F7B" w:rsidP="00054F7B">
      <w:pPr>
        <w:jc w:val="both"/>
        <w:rPr>
          <w:rFonts w:ascii="Times New Roman" w:hAnsi="Times New Roman" w:cs="Times New Roman"/>
          <w:b/>
        </w:rPr>
      </w:pPr>
      <w:r w:rsidRPr="006609AB">
        <w:rPr>
          <w:rFonts w:ascii="Times New Roman" w:hAnsi="Times New Roman" w:cs="Times New Roman"/>
        </w:rPr>
        <w:t xml:space="preserve">- </w:t>
      </w:r>
      <w:r w:rsidRPr="006609AB">
        <w:rPr>
          <w:rFonts w:ascii="Times New Roman" w:hAnsi="Times New Roman" w:cs="Times New Roman"/>
          <w:b/>
        </w:rPr>
        <w:t>evitare di uscire di casa e recarsi al voto in caso di sintomatologia respiratoria o di temperatura corporea superiore a 3 7 .5°C;</w:t>
      </w:r>
    </w:p>
    <w:p w14:paraId="73C31F98"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 non essere stati in quarantena o isolamento domiciliare negli ultimi 14 giorni; </w:t>
      </w:r>
    </w:p>
    <w:p w14:paraId="1FA01091"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 xml:space="preserve">- non essere stati a contatto con persone positive negli ultimi 14 giorni. </w:t>
      </w:r>
    </w:p>
    <w:p w14:paraId="5AA85860"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b/>
        </w:rPr>
        <w:t>Per accedere ai locali adibiti alle operazioni di voto è obbligatorio l’uso della mascherina da parte di tutti gli elettori,</w:t>
      </w:r>
      <w:r w:rsidRPr="006609AB">
        <w:rPr>
          <w:rFonts w:ascii="Times New Roman" w:hAnsi="Times New Roman" w:cs="Times New Roman"/>
        </w:rPr>
        <w:t xml:space="preserve"> in coerenza con la normativa vigente che ne prevede l’uso nei locali pubblici. </w:t>
      </w:r>
    </w:p>
    <w:p w14:paraId="07534294" w14:textId="77777777" w:rsidR="00054F7B" w:rsidRPr="006609AB" w:rsidRDefault="00054F7B" w:rsidP="00054F7B">
      <w:pPr>
        <w:jc w:val="both"/>
        <w:rPr>
          <w:rFonts w:ascii="Times New Roman" w:hAnsi="Times New Roman" w:cs="Times New Roman"/>
          <w:b/>
        </w:rPr>
      </w:pPr>
      <w:r w:rsidRPr="006609AB">
        <w:rPr>
          <w:rFonts w:ascii="Times New Roman" w:hAnsi="Times New Roman" w:cs="Times New Roman"/>
        </w:rPr>
        <w:t xml:space="preserve">Al momento dell’accesso nei locali, l’elettore dovrà procedere alla </w:t>
      </w:r>
      <w:r w:rsidRPr="006609AB">
        <w:rPr>
          <w:rFonts w:ascii="Times New Roman" w:hAnsi="Times New Roman" w:cs="Times New Roman"/>
          <w:b/>
        </w:rPr>
        <w:t xml:space="preserve">igienizzazione delle mani con gel idroalcolico messo a disposizione in prossimità della porta. </w:t>
      </w:r>
    </w:p>
    <w:p w14:paraId="202DEA3B"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Quindi l’elettore, dopo essersi avvicinato ai componenti del seggio per l’identificazione e prima di ricevere la scheda (</w:t>
      </w:r>
      <w:r w:rsidRPr="006609AB">
        <w:rPr>
          <w:rFonts w:ascii="Times New Roman" w:hAnsi="Times New Roman" w:cs="Times New Roman"/>
          <w:b/>
        </w:rPr>
        <w:t>ogni elettore porterà la sua matita</w:t>
      </w:r>
      <w:r w:rsidRPr="006609AB">
        <w:rPr>
          <w:rFonts w:ascii="Times New Roman" w:hAnsi="Times New Roman" w:cs="Times New Roman"/>
        </w:rPr>
        <w:t xml:space="preserve">), provvederà ad igienizzarsi nuovamente le mani. </w:t>
      </w:r>
    </w:p>
    <w:p w14:paraId="1C7F9155" w14:textId="77777777" w:rsidR="00054F7B" w:rsidRPr="006609AB" w:rsidRDefault="00054F7B" w:rsidP="00054F7B">
      <w:pPr>
        <w:jc w:val="both"/>
        <w:rPr>
          <w:rFonts w:ascii="Times New Roman" w:hAnsi="Times New Roman" w:cs="Times New Roman"/>
        </w:rPr>
      </w:pPr>
      <w:r w:rsidRPr="006609AB">
        <w:rPr>
          <w:rFonts w:ascii="Times New Roman" w:hAnsi="Times New Roman" w:cs="Times New Roman"/>
        </w:rPr>
        <w:t>Completate le operazioni di voto, è consigliata una ulteriore detersione delle mani prima di lasciare il seggio.</w:t>
      </w:r>
    </w:p>
    <w:p w14:paraId="64F730AF" w14:textId="77777777" w:rsidR="00521CCC" w:rsidRDefault="00054F7B" w:rsidP="00054F7B">
      <w:pPr>
        <w:jc w:val="both"/>
        <w:rPr>
          <w:rFonts w:ascii="Times New Roman" w:hAnsi="Times New Roman" w:cs="Times New Roman"/>
        </w:rPr>
      </w:pPr>
      <w:r w:rsidRPr="006609AB">
        <w:rPr>
          <w:rFonts w:ascii="Times New Roman" w:hAnsi="Times New Roman" w:cs="Times New Roman"/>
        </w:rPr>
        <w:t xml:space="preserve">Invitiamo a dare </w:t>
      </w:r>
      <w:proofErr w:type="gramStart"/>
      <w:r w:rsidRPr="006609AB">
        <w:rPr>
          <w:rFonts w:ascii="Times New Roman" w:hAnsi="Times New Roman" w:cs="Times New Roman"/>
        </w:rPr>
        <w:t>subito  la</w:t>
      </w:r>
      <w:proofErr w:type="gramEnd"/>
      <w:r w:rsidRPr="006609AB">
        <w:rPr>
          <w:rFonts w:ascii="Times New Roman" w:hAnsi="Times New Roman" w:cs="Times New Roman"/>
        </w:rPr>
        <w:t xml:space="preserve"> disponibilità a svolgere la funzione di presidente e scrutatore dei seggi per consenti</w:t>
      </w:r>
      <w:r w:rsidR="00521CCC">
        <w:rPr>
          <w:rFonts w:ascii="Times New Roman" w:hAnsi="Times New Roman" w:cs="Times New Roman"/>
        </w:rPr>
        <w:t>re una efficace organizzazione.</w:t>
      </w:r>
    </w:p>
    <w:p w14:paraId="7A139C5C" w14:textId="77777777" w:rsidR="00054F7B" w:rsidRPr="00521CCC" w:rsidRDefault="00521CCC" w:rsidP="00054F7B">
      <w:pPr>
        <w:jc w:val="both"/>
        <w:rPr>
          <w:rFonts w:ascii="Times New Roman" w:hAnsi="Times New Roman" w:cs="Times New Roman"/>
          <w:b/>
        </w:rPr>
      </w:pPr>
      <w:r>
        <w:rPr>
          <w:rFonts w:ascii="Times New Roman" w:hAnsi="Times New Roman" w:cs="Times New Roman"/>
        </w:rPr>
        <w:t xml:space="preserve">N.B. Dopo aver preso le </w:t>
      </w:r>
      <w:proofErr w:type="gramStart"/>
      <w:r>
        <w:rPr>
          <w:rFonts w:ascii="Times New Roman" w:hAnsi="Times New Roman" w:cs="Times New Roman"/>
        </w:rPr>
        <w:t>disponibilità ,</w:t>
      </w:r>
      <w:proofErr w:type="gramEnd"/>
      <w:r>
        <w:rPr>
          <w:rFonts w:ascii="Times New Roman" w:hAnsi="Times New Roman" w:cs="Times New Roman"/>
        </w:rPr>
        <w:t xml:space="preserve"> si potrà rispondere anche a qualche domanda posta dai genitori . Si ricorda che molte informazioni sono pubblicate sul nostro sito </w:t>
      </w:r>
      <w:r w:rsidRPr="00521CCC">
        <w:rPr>
          <w:rFonts w:ascii="Times New Roman" w:hAnsi="Times New Roman" w:cs="Times New Roman"/>
          <w:b/>
        </w:rPr>
        <w:t>www.lentinieinstein-mottola.edu.it</w:t>
      </w:r>
    </w:p>
    <w:p w14:paraId="5D62801D" w14:textId="77777777" w:rsidR="00054F7B" w:rsidRDefault="00054F7B" w:rsidP="00054F7B">
      <w:pPr>
        <w:jc w:val="both"/>
        <w:rPr>
          <w:rFonts w:ascii="Times New Roman" w:hAnsi="Times New Roman" w:cs="Times New Roman"/>
        </w:rPr>
      </w:pPr>
      <w:r w:rsidRPr="006609AB">
        <w:rPr>
          <w:rFonts w:ascii="Times New Roman" w:hAnsi="Times New Roman" w:cs="Times New Roman"/>
        </w:rPr>
        <w:t xml:space="preserve">Vi ringraziamo per l’attenzione e la disponibilità a collaborare per la scuola dei vostri figli. </w:t>
      </w:r>
    </w:p>
    <w:p w14:paraId="26D9BAC5" w14:textId="77777777" w:rsidR="00521CCC" w:rsidRDefault="00521CCC" w:rsidP="00054F7B">
      <w:pPr>
        <w:jc w:val="both"/>
        <w:rPr>
          <w:rFonts w:ascii="Times New Roman" w:hAnsi="Times New Roman" w:cs="Times New Roman"/>
        </w:rPr>
      </w:pPr>
      <w:r>
        <w:rPr>
          <w:rFonts w:ascii="Times New Roman" w:hAnsi="Times New Roman" w:cs="Times New Roman"/>
        </w:rPr>
        <w:t xml:space="preserve">                                                                                                                  Il Dirigente scolastico </w:t>
      </w:r>
    </w:p>
    <w:p w14:paraId="09DED011" w14:textId="77777777" w:rsidR="00521CCC" w:rsidRPr="006609AB" w:rsidRDefault="00521CCC" w:rsidP="00054F7B">
      <w:pPr>
        <w:jc w:val="both"/>
        <w:rPr>
          <w:rFonts w:ascii="Times New Roman" w:hAnsi="Times New Roman" w:cs="Times New Roman"/>
        </w:rPr>
      </w:pPr>
      <w:r>
        <w:rPr>
          <w:rFonts w:ascii="Times New Roman" w:hAnsi="Times New Roman" w:cs="Times New Roman"/>
        </w:rPr>
        <w:t xml:space="preserve">                                                                                                                     Pietro Rotolo</w:t>
      </w:r>
    </w:p>
    <w:p w14:paraId="43E0CE01" w14:textId="77777777" w:rsidR="00054F7B" w:rsidRPr="006609AB" w:rsidRDefault="00054F7B" w:rsidP="00054F7B">
      <w:pPr>
        <w:rPr>
          <w:rFonts w:ascii="Times New Roman" w:hAnsi="Times New Roman" w:cs="Times New Roman"/>
          <w:b/>
          <w:color w:val="000000"/>
        </w:rPr>
      </w:pPr>
    </w:p>
    <w:p w14:paraId="224BCE30" w14:textId="77777777" w:rsidR="00A22AD6" w:rsidRPr="006609AB" w:rsidRDefault="00A22AD6" w:rsidP="00A30D20">
      <w:pPr>
        <w:shd w:val="clear" w:color="auto" w:fill="FFFFFF"/>
        <w:spacing w:before="312" w:after="240" w:line="240" w:lineRule="auto"/>
        <w:rPr>
          <w:rFonts w:ascii="Times New Roman" w:eastAsia="Times New Roman" w:hAnsi="Times New Roman" w:cs="Times New Roman"/>
          <w:color w:val="212529"/>
          <w:lang w:eastAsia="it-IT"/>
        </w:rPr>
      </w:pPr>
    </w:p>
    <w:p w14:paraId="5131C866" w14:textId="77777777" w:rsidR="0088530F" w:rsidRPr="006609AB" w:rsidRDefault="0088530F" w:rsidP="00A30D20">
      <w:pPr>
        <w:shd w:val="clear" w:color="auto" w:fill="FFFFFF"/>
        <w:spacing w:before="312" w:after="240" w:line="240" w:lineRule="auto"/>
        <w:rPr>
          <w:rFonts w:ascii="Times New Roman" w:eastAsia="Times New Roman" w:hAnsi="Times New Roman" w:cs="Times New Roman"/>
          <w:color w:val="212529"/>
          <w:lang w:eastAsia="it-IT"/>
        </w:rPr>
      </w:pPr>
    </w:p>
    <w:p w14:paraId="7DE1DD66" w14:textId="77777777" w:rsidR="00A30D20" w:rsidRPr="006609AB" w:rsidRDefault="00A30D20" w:rsidP="00A30D20">
      <w:pPr>
        <w:spacing w:line="240" w:lineRule="auto"/>
        <w:rPr>
          <w:rFonts w:ascii="Times New Roman" w:eastAsia="Times New Roman" w:hAnsi="Times New Roman" w:cs="Times New Roman"/>
          <w:lang w:eastAsia="it-IT"/>
        </w:rPr>
      </w:pPr>
    </w:p>
    <w:p w14:paraId="5CF784EB" w14:textId="77777777" w:rsidR="00DF3D1A" w:rsidRPr="006609AB" w:rsidRDefault="007B4A6A">
      <w:pPr>
        <w:rPr>
          <w:rFonts w:ascii="Times New Roman" w:hAnsi="Times New Roman" w:cs="Times New Roman"/>
        </w:rPr>
      </w:pPr>
    </w:p>
    <w:sectPr w:rsidR="00DF3D1A" w:rsidRPr="006609AB" w:rsidSect="009A23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67468"/>
    <w:multiLevelType w:val="multilevel"/>
    <w:tmpl w:val="7B30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D20"/>
    <w:rsid w:val="00054F7B"/>
    <w:rsid w:val="00284ECC"/>
    <w:rsid w:val="004232E8"/>
    <w:rsid w:val="004417E3"/>
    <w:rsid w:val="00484181"/>
    <w:rsid w:val="00521CCC"/>
    <w:rsid w:val="006609AB"/>
    <w:rsid w:val="0075378D"/>
    <w:rsid w:val="007A01A1"/>
    <w:rsid w:val="007B4A6A"/>
    <w:rsid w:val="0088530F"/>
    <w:rsid w:val="009A232A"/>
    <w:rsid w:val="00A22AD6"/>
    <w:rsid w:val="00A30D20"/>
    <w:rsid w:val="00B55DF5"/>
    <w:rsid w:val="00B85DD2"/>
    <w:rsid w:val="00E776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5C07"/>
  <w15:docId w15:val="{6045C8B0-2437-4DA9-8580-C7F6707E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23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30D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30D20"/>
    <w:rPr>
      <w:b/>
      <w:bCs/>
    </w:rPr>
  </w:style>
  <w:style w:type="character" w:styleId="Collegamentoipertestuale">
    <w:name w:val="Hyperlink"/>
    <w:basedOn w:val="Carpredefinitoparagrafo"/>
    <w:uiPriority w:val="99"/>
    <w:semiHidden/>
    <w:unhideWhenUsed/>
    <w:rsid w:val="00A30D20"/>
    <w:rPr>
      <w:color w:val="0000FF"/>
      <w:u w:val="single"/>
    </w:rPr>
  </w:style>
  <w:style w:type="character" w:customStyle="1" w:styleId="highlight">
    <w:name w:val="highlight"/>
    <w:basedOn w:val="Carpredefinitoparagrafo"/>
    <w:rsid w:val="00A30D20"/>
  </w:style>
  <w:style w:type="paragraph" w:styleId="Testofumetto">
    <w:name w:val="Balloon Text"/>
    <w:basedOn w:val="Normale"/>
    <w:link w:val="TestofumettoCarattere"/>
    <w:uiPriority w:val="99"/>
    <w:semiHidden/>
    <w:unhideWhenUsed/>
    <w:rsid w:val="00A30D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58141">
      <w:bodyDiv w:val="1"/>
      <w:marLeft w:val="0"/>
      <w:marRight w:val="0"/>
      <w:marTop w:val="0"/>
      <w:marBottom w:val="0"/>
      <w:divBdr>
        <w:top w:val="none" w:sz="0" w:space="0" w:color="auto"/>
        <w:left w:val="none" w:sz="0" w:space="0" w:color="auto"/>
        <w:bottom w:val="none" w:sz="0" w:space="0" w:color="auto"/>
        <w:right w:val="none" w:sz="0" w:space="0" w:color="auto"/>
      </w:divBdr>
      <w:divsChild>
        <w:div w:id="311057092">
          <w:marLeft w:val="0"/>
          <w:marRight w:val="0"/>
          <w:marTop w:val="0"/>
          <w:marBottom w:val="120"/>
          <w:divBdr>
            <w:top w:val="none" w:sz="0" w:space="0" w:color="auto"/>
            <w:left w:val="none" w:sz="0" w:space="0" w:color="auto"/>
            <w:bottom w:val="none" w:sz="0" w:space="0" w:color="auto"/>
            <w:right w:val="none" w:sz="0" w:space="0" w:color="auto"/>
          </w:divBdr>
          <w:divsChild>
            <w:div w:id="1275332515">
              <w:marLeft w:val="24"/>
              <w:marRight w:val="24"/>
              <w:marTop w:val="24"/>
              <w:marBottom w:val="24"/>
              <w:divBdr>
                <w:top w:val="none" w:sz="0" w:space="0" w:color="auto"/>
                <w:left w:val="none" w:sz="0" w:space="0" w:color="auto"/>
                <w:bottom w:val="none" w:sz="0" w:space="0" w:color="auto"/>
                <w:right w:val="none" w:sz="0" w:space="0" w:color="auto"/>
              </w:divBdr>
            </w:div>
          </w:divsChild>
        </w:div>
        <w:div w:id="85947159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11258</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cazzollagius@libero.it</cp:lastModifiedBy>
  <cp:revision>2</cp:revision>
  <cp:lastPrinted>2020-10-14T11:35:00Z</cp:lastPrinted>
  <dcterms:created xsi:type="dcterms:W3CDTF">2020-10-15T12:48:00Z</dcterms:created>
  <dcterms:modified xsi:type="dcterms:W3CDTF">2020-10-15T12:48:00Z</dcterms:modified>
</cp:coreProperties>
</file>